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41" w:rsidRPr="00EA760E" w:rsidRDefault="00215E41" w:rsidP="00EA760E">
      <w:pPr>
        <w:tabs>
          <w:tab w:val="left" w:pos="567"/>
        </w:tabs>
        <w:jc w:val="center"/>
        <w:rPr>
          <w:rFonts w:ascii="微軟正黑體" w:eastAsia="微軟正黑體" w:hAnsi="微軟正黑體"/>
          <w:u w:val="double"/>
        </w:rPr>
      </w:pPr>
      <w:r w:rsidRPr="00EA760E">
        <w:rPr>
          <w:rFonts w:ascii="微軟正黑體" w:eastAsia="微軟正黑體" w:hAnsi="微軟正黑體" w:hint="eastAsia"/>
          <w:sz w:val="36"/>
          <w:u w:val="double"/>
        </w:rPr>
        <w:t>高一二、國一二社團</w:t>
      </w:r>
    </w:p>
    <w:p w:rsidR="00C50490" w:rsidRPr="00EA760E" w:rsidRDefault="00215E41" w:rsidP="00EA760E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Chars="0"/>
        <w:rPr>
          <w:rFonts w:ascii="微軟正黑體" w:eastAsia="微軟正黑體" w:hAnsi="微軟正黑體"/>
          <w:b/>
          <w:sz w:val="28"/>
        </w:rPr>
      </w:pPr>
      <w:proofErr w:type="gramStart"/>
      <w:r w:rsidRPr="00EA760E">
        <w:rPr>
          <w:rFonts w:ascii="微軟正黑體" w:eastAsia="微軟正黑體" w:hAnsi="微軟正黑體" w:hint="eastAsia"/>
          <w:b/>
          <w:sz w:val="28"/>
        </w:rPr>
        <w:t>選社須知</w:t>
      </w:r>
      <w:proofErr w:type="gramEnd"/>
      <w:r w:rsidRPr="00EA760E">
        <w:rPr>
          <w:rFonts w:ascii="微軟正黑體" w:eastAsia="微軟正黑體" w:hAnsi="微軟正黑體" w:hint="eastAsia"/>
          <w:b/>
          <w:sz w:val="28"/>
        </w:rPr>
        <w:t>:</w:t>
      </w:r>
    </w:p>
    <w:p w:rsidR="00215E41" w:rsidRPr="00EA760E" w:rsidRDefault="00215E41" w:rsidP="00EA760E">
      <w:pPr>
        <w:pStyle w:val="a3"/>
        <w:numPr>
          <w:ilvl w:val="0"/>
          <w:numId w:val="2"/>
        </w:numPr>
        <w:spacing w:line="380" w:lineRule="exact"/>
        <w:ind w:leftChars="0"/>
        <w:rPr>
          <w:rFonts w:ascii="微軟正黑體" w:eastAsia="微軟正黑體" w:hAnsi="微軟正黑體"/>
        </w:rPr>
      </w:pPr>
      <w:proofErr w:type="gramStart"/>
      <w:r w:rsidRPr="00EA760E">
        <w:rPr>
          <w:rFonts w:ascii="微軟正黑體" w:eastAsia="微軟正黑體" w:hAnsi="微軟正黑體" w:hint="eastAsia"/>
        </w:rPr>
        <w:t>選社時間</w:t>
      </w:r>
      <w:proofErr w:type="gramEnd"/>
      <w:r w:rsidRPr="00EA760E">
        <w:rPr>
          <w:rFonts w:ascii="微軟正黑體" w:eastAsia="微軟正黑體" w:hAnsi="微軟正黑體" w:hint="eastAsia"/>
        </w:rPr>
        <w:t>:9月13日 18:00 ~ 9月14日 23:59</w:t>
      </w:r>
    </w:p>
    <w:p w:rsidR="00215E41" w:rsidRPr="00EA760E" w:rsidRDefault="00215E41" w:rsidP="00EA760E">
      <w:pPr>
        <w:pStyle w:val="a3"/>
        <w:numPr>
          <w:ilvl w:val="0"/>
          <w:numId w:val="2"/>
        </w:numPr>
        <w:spacing w:line="380" w:lineRule="exact"/>
        <w:ind w:leftChars="0"/>
        <w:rPr>
          <w:rFonts w:ascii="微軟正黑體" w:eastAsia="微軟正黑體" w:hAnsi="微軟正黑體"/>
        </w:rPr>
      </w:pPr>
      <w:r w:rsidRPr="00EA760E">
        <w:rPr>
          <w:rFonts w:ascii="微軟正黑體" w:eastAsia="微軟正黑體" w:hAnsi="微軟正黑體" w:hint="eastAsia"/>
        </w:rPr>
        <w:t>網路</w:t>
      </w:r>
      <w:proofErr w:type="gramStart"/>
      <w:r w:rsidRPr="00EA760E">
        <w:rPr>
          <w:rFonts w:ascii="微軟正黑體" w:eastAsia="微軟正黑體" w:hAnsi="微軟正黑體" w:hint="eastAsia"/>
        </w:rPr>
        <w:t>查詢</w:t>
      </w:r>
      <w:r w:rsidRPr="00EA760E">
        <w:rPr>
          <w:rFonts w:ascii="微軟正黑體" w:eastAsia="微軟正黑體" w:hAnsi="微軟正黑體" w:hint="eastAsia"/>
        </w:rPr>
        <w:t>選社結果</w:t>
      </w:r>
      <w:proofErr w:type="gramEnd"/>
      <w:r w:rsidRPr="00EA760E">
        <w:rPr>
          <w:rFonts w:ascii="微軟正黑體" w:eastAsia="微軟正黑體" w:hAnsi="微軟正黑體" w:hint="eastAsia"/>
        </w:rPr>
        <w:t>時間:9月17日 20:00 ~ 9月18日 23:59</w:t>
      </w:r>
    </w:p>
    <w:p w:rsidR="00215E41" w:rsidRPr="00EA760E" w:rsidRDefault="00215E41" w:rsidP="00EA760E">
      <w:pPr>
        <w:pStyle w:val="a3"/>
        <w:numPr>
          <w:ilvl w:val="0"/>
          <w:numId w:val="2"/>
        </w:numPr>
        <w:spacing w:line="380" w:lineRule="exact"/>
        <w:ind w:leftChars="0"/>
        <w:rPr>
          <w:rFonts w:ascii="微軟正黑體" w:eastAsia="微軟正黑體" w:hAnsi="微軟正黑體"/>
        </w:rPr>
      </w:pPr>
      <w:proofErr w:type="gramStart"/>
      <w:r w:rsidRPr="00EA760E">
        <w:rPr>
          <w:rFonts w:ascii="微軟正黑體" w:eastAsia="微軟正黑體" w:hAnsi="微軟正黑體" w:hint="eastAsia"/>
        </w:rPr>
        <w:t>選社結果</w:t>
      </w:r>
      <w:proofErr w:type="gramEnd"/>
      <w:r w:rsidRPr="00EA760E">
        <w:rPr>
          <w:rFonts w:ascii="微軟正黑體" w:eastAsia="微軟正黑體" w:hAnsi="微軟正黑體" w:hint="eastAsia"/>
        </w:rPr>
        <w:t>紙本:9/17 10:00 發至各班。</w:t>
      </w:r>
    </w:p>
    <w:p w:rsidR="00215E41" w:rsidRPr="00EA760E" w:rsidRDefault="00215E41" w:rsidP="00EA760E">
      <w:pPr>
        <w:pStyle w:val="a3"/>
        <w:numPr>
          <w:ilvl w:val="0"/>
          <w:numId w:val="2"/>
        </w:numPr>
        <w:spacing w:line="380" w:lineRule="exact"/>
        <w:ind w:leftChars="0"/>
        <w:rPr>
          <w:rFonts w:ascii="微軟正黑體" w:eastAsia="微軟正黑體" w:hAnsi="微軟正黑體" w:hint="eastAsia"/>
        </w:rPr>
      </w:pPr>
      <w:r w:rsidRPr="00EA760E">
        <w:rPr>
          <w:rFonts w:ascii="微軟正黑體" w:eastAsia="微軟正黑體" w:hAnsi="微軟正黑體" w:hint="eastAsia"/>
          <w:bdr w:val="single" w:sz="4" w:space="0" w:color="auto"/>
        </w:rPr>
        <w:t>未在</w:t>
      </w:r>
      <w:proofErr w:type="gramStart"/>
      <w:r w:rsidRPr="00EA760E">
        <w:rPr>
          <w:rFonts w:ascii="微軟正黑體" w:eastAsia="微軟正黑體" w:hAnsi="微軟正黑體" w:hint="eastAsia"/>
          <w:bdr w:val="single" w:sz="4" w:space="0" w:color="auto"/>
        </w:rPr>
        <w:t>時間選社者</w:t>
      </w:r>
      <w:proofErr w:type="gramEnd"/>
      <w:r w:rsidRPr="00EA760E">
        <w:rPr>
          <w:rFonts w:ascii="微軟正黑體" w:eastAsia="微軟正黑體" w:hAnsi="微軟正黑體" w:hint="eastAsia"/>
          <w:bdr w:val="single" w:sz="4" w:space="0" w:color="auto"/>
        </w:rPr>
        <w:t>，由系統直接給予社團</w:t>
      </w:r>
      <w:r w:rsidRPr="00EA760E">
        <w:rPr>
          <w:rFonts w:ascii="微軟正黑體" w:eastAsia="微軟正黑體" w:hAnsi="微軟正黑體" w:hint="eastAsia"/>
        </w:rPr>
        <w:t>，不得要求人工</w:t>
      </w:r>
      <w:proofErr w:type="gramStart"/>
      <w:r w:rsidRPr="00EA760E">
        <w:rPr>
          <w:rFonts w:ascii="微軟正黑體" w:eastAsia="微軟正黑體" w:hAnsi="微軟正黑體" w:hint="eastAsia"/>
        </w:rPr>
        <w:t>選社，轉社</w:t>
      </w:r>
      <w:proofErr w:type="gramEnd"/>
      <w:r w:rsidRPr="00EA760E">
        <w:rPr>
          <w:rFonts w:ascii="微軟正黑體" w:eastAsia="微軟正黑體" w:hAnsi="微軟正黑體" w:hint="eastAsia"/>
        </w:rPr>
        <w:t>請依時間與</w:t>
      </w:r>
      <w:proofErr w:type="gramStart"/>
      <w:r w:rsidRPr="00EA760E">
        <w:rPr>
          <w:rFonts w:ascii="微軟正黑體" w:eastAsia="微軟正黑體" w:hAnsi="微軟正黑體" w:hint="eastAsia"/>
        </w:rPr>
        <w:t>轉社規則轉社</w:t>
      </w:r>
      <w:proofErr w:type="gramEnd"/>
      <w:r w:rsidRPr="00EA760E">
        <w:rPr>
          <w:rFonts w:ascii="微軟正黑體" w:eastAsia="微軟正黑體" w:hAnsi="微軟正黑體" w:hint="eastAsia"/>
        </w:rPr>
        <w:t>。</w:t>
      </w:r>
    </w:p>
    <w:p w:rsidR="00215E41" w:rsidRPr="00EA760E" w:rsidRDefault="00215E41" w:rsidP="00EA760E">
      <w:pPr>
        <w:pStyle w:val="a3"/>
        <w:numPr>
          <w:ilvl w:val="0"/>
          <w:numId w:val="1"/>
        </w:numPr>
        <w:tabs>
          <w:tab w:val="left" w:pos="567"/>
        </w:tabs>
        <w:spacing w:line="380" w:lineRule="exact"/>
        <w:ind w:leftChars="0"/>
        <w:rPr>
          <w:rFonts w:ascii="微軟正黑體" w:eastAsia="微軟正黑體" w:hAnsi="微軟正黑體"/>
          <w:b/>
          <w:sz w:val="28"/>
        </w:rPr>
      </w:pPr>
      <w:proofErr w:type="gramStart"/>
      <w:r w:rsidRPr="00EA760E">
        <w:rPr>
          <w:rFonts w:ascii="微軟正黑體" w:eastAsia="微軟正黑體" w:hAnsi="微軟正黑體" w:hint="eastAsia"/>
          <w:b/>
          <w:sz w:val="28"/>
        </w:rPr>
        <w:t>轉社事項</w:t>
      </w:r>
      <w:proofErr w:type="gramEnd"/>
    </w:p>
    <w:p w:rsidR="00215E41" w:rsidRPr="00EA760E" w:rsidRDefault="00215E41" w:rsidP="00EA760E">
      <w:pPr>
        <w:pStyle w:val="a3"/>
        <w:numPr>
          <w:ilvl w:val="0"/>
          <w:numId w:val="3"/>
        </w:numPr>
        <w:spacing w:line="380" w:lineRule="exact"/>
        <w:ind w:leftChars="0"/>
        <w:rPr>
          <w:rFonts w:ascii="微軟正黑體" w:eastAsia="微軟正黑體" w:hAnsi="微軟正黑體"/>
        </w:rPr>
      </w:pPr>
      <w:r w:rsidRPr="00EA760E">
        <w:rPr>
          <w:rFonts w:ascii="微軟正黑體" w:eastAsia="微軟正黑體" w:hAnsi="微軟正黑體" w:hint="eastAsia"/>
        </w:rPr>
        <w:t>時間:9月20日18:00~9月21日23</w:t>
      </w:r>
      <w:r w:rsidRPr="00EA760E">
        <w:rPr>
          <w:rFonts w:ascii="微軟正黑體" w:eastAsia="微軟正黑體" w:hAnsi="微軟正黑體"/>
        </w:rPr>
        <w:t>:59</w:t>
      </w:r>
    </w:p>
    <w:p w:rsidR="00215E41" w:rsidRPr="00EA760E" w:rsidRDefault="00215E41" w:rsidP="00EA760E">
      <w:pPr>
        <w:pStyle w:val="a3"/>
        <w:numPr>
          <w:ilvl w:val="0"/>
          <w:numId w:val="3"/>
        </w:numPr>
        <w:spacing w:line="380" w:lineRule="exact"/>
        <w:ind w:leftChars="0"/>
        <w:rPr>
          <w:rFonts w:ascii="微軟正黑體" w:eastAsia="微軟正黑體" w:hAnsi="微軟正黑體"/>
        </w:rPr>
      </w:pPr>
      <w:proofErr w:type="gramStart"/>
      <w:r w:rsidRPr="00EA760E">
        <w:rPr>
          <w:rFonts w:ascii="微軟正黑體" w:eastAsia="微軟正黑體" w:hAnsi="微軟正黑體" w:hint="eastAsia"/>
        </w:rPr>
        <w:t>轉社原則</w:t>
      </w:r>
      <w:proofErr w:type="gramEnd"/>
    </w:p>
    <w:p w:rsidR="00215E41" w:rsidRPr="00EA760E" w:rsidRDefault="00215E41" w:rsidP="00EA760E">
      <w:pPr>
        <w:pStyle w:val="a3"/>
        <w:numPr>
          <w:ilvl w:val="0"/>
          <w:numId w:val="4"/>
        </w:numPr>
        <w:spacing w:line="380" w:lineRule="exact"/>
        <w:ind w:leftChars="0"/>
        <w:rPr>
          <w:rFonts w:ascii="微軟正黑體" w:eastAsia="微軟正黑體" w:hAnsi="微軟正黑體"/>
        </w:rPr>
      </w:pPr>
      <w:r w:rsidRPr="00EA760E">
        <w:rPr>
          <w:rFonts w:ascii="微軟正黑體" w:eastAsia="微軟正黑體" w:hAnsi="微軟正黑體" w:hint="eastAsia"/>
        </w:rPr>
        <w:t>欲轉入的社團</w:t>
      </w:r>
      <w:r w:rsidRPr="00EA760E">
        <w:rPr>
          <w:rFonts w:ascii="微軟正黑體" w:eastAsia="微軟正黑體" w:hAnsi="微軟正黑體" w:hint="eastAsia"/>
          <w:bdr w:val="single" w:sz="4" w:space="0" w:color="auto"/>
        </w:rPr>
        <w:t>需要剩餘名額才可以轉</w:t>
      </w:r>
      <w:r w:rsidRPr="00EA760E">
        <w:rPr>
          <w:rFonts w:ascii="微軟正黑體" w:eastAsia="微軟正黑體" w:hAnsi="微軟正黑體" w:hint="eastAsia"/>
        </w:rPr>
        <w:t>，不是你想轉就可以轉，也不是</w:t>
      </w:r>
      <w:proofErr w:type="gramStart"/>
      <w:r w:rsidRPr="00EA760E">
        <w:rPr>
          <w:rFonts w:ascii="微軟正黑體" w:eastAsia="微軟正黑體" w:hAnsi="微軟正黑體" w:hint="eastAsia"/>
        </w:rPr>
        <w:t>網路轉社就</w:t>
      </w:r>
      <w:proofErr w:type="gramEnd"/>
      <w:r w:rsidRPr="00EA760E">
        <w:rPr>
          <w:rFonts w:ascii="微軟正黑體" w:eastAsia="微軟正黑體" w:hAnsi="微軟正黑體" w:hint="eastAsia"/>
        </w:rPr>
        <w:t>可以成功。</w:t>
      </w:r>
    </w:p>
    <w:p w:rsidR="00215E41" w:rsidRPr="00EA760E" w:rsidRDefault="00215E41" w:rsidP="00EA760E">
      <w:pPr>
        <w:pStyle w:val="a3"/>
        <w:numPr>
          <w:ilvl w:val="0"/>
          <w:numId w:val="4"/>
        </w:numPr>
        <w:spacing w:line="380" w:lineRule="exact"/>
        <w:ind w:leftChars="0"/>
        <w:rPr>
          <w:rFonts w:ascii="微軟正黑體" w:eastAsia="微軟正黑體" w:hAnsi="微軟正黑體"/>
        </w:rPr>
      </w:pPr>
      <w:r w:rsidRPr="00EA760E">
        <w:rPr>
          <w:rFonts w:ascii="微軟正黑體" w:eastAsia="微軟正黑體" w:hAnsi="微軟正黑體" w:hint="eastAsia"/>
        </w:rPr>
        <w:t>取代方案:自己找好互換社團的對象，至訓育組</w:t>
      </w:r>
      <w:proofErr w:type="gramStart"/>
      <w:r w:rsidR="004A7E48" w:rsidRPr="00EA760E">
        <w:rPr>
          <w:rFonts w:ascii="微軟正黑體" w:eastAsia="微軟正黑體" w:hAnsi="微軟正黑體" w:hint="eastAsia"/>
        </w:rPr>
        <w:t>填寫轉社申請表</w:t>
      </w:r>
      <w:proofErr w:type="gramEnd"/>
      <w:r w:rsidR="004A7E48" w:rsidRPr="00EA760E">
        <w:rPr>
          <w:rFonts w:ascii="微軟正黑體" w:eastAsia="微軟正黑體" w:hAnsi="微軟正黑體" w:hint="eastAsia"/>
        </w:rPr>
        <w:t>，由訓育組</w:t>
      </w:r>
      <w:proofErr w:type="gramStart"/>
      <w:r w:rsidR="004A7E48" w:rsidRPr="00EA760E">
        <w:rPr>
          <w:rFonts w:ascii="微軟正黑體" w:eastAsia="微軟正黑體" w:hAnsi="微軟正黑體" w:hint="eastAsia"/>
        </w:rPr>
        <w:t>進行轉社</w:t>
      </w:r>
      <w:proofErr w:type="gramEnd"/>
      <w:r w:rsidR="004A7E48" w:rsidRPr="00EA760E">
        <w:rPr>
          <w:rFonts w:ascii="微軟正黑體" w:eastAsia="微軟正黑體" w:hAnsi="微軟正黑體" w:hint="eastAsia"/>
        </w:rPr>
        <w:t>，如此可以不用</w:t>
      </w:r>
      <w:proofErr w:type="gramStart"/>
      <w:r w:rsidR="004A7E48" w:rsidRPr="00EA760E">
        <w:rPr>
          <w:rFonts w:ascii="微軟正黑體" w:eastAsia="微軟正黑體" w:hAnsi="微軟正黑體" w:hint="eastAsia"/>
        </w:rPr>
        <w:t>網路轉社</w:t>
      </w:r>
      <w:proofErr w:type="gramEnd"/>
      <w:r w:rsidR="004A7E48" w:rsidRPr="00EA760E">
        <w:rPr>
          <w:rFonts w:ascii="微軟正黑體" w:eastAsia="微軟正黑體" w:hAnsi="微軟正黑體" w:hint="eastAsia"/>
        </w:rPr>
        <w:t>。</w:t>
      </w:r>
    </w:p>
    <w:p w:rsidR="004A7E48" w:rsidRPr="00EA760E" w:rsidRDefault="004A7E48" w:rsidP="00EA760E">
      <w:pPr>
        <w:pStyle w:val="a3"/>
        <w:numPr>
          <w:ilvl w:val="0"/>
          <w:numId w:val="4"/>
        </w:numPr>
        <w:spacing w:line="380" w:lineRule="exact"/>
        <w:ind w:leftChars="0"/>
        <w:rPr>
          <w:rFonts w:ascii="微軟正黑體" w:eastAsia="微軟正黑體" w:hAnsi="微軟正黑體" w:hint="eastAsia"/>
        </w:rPr>
      </w:pPr>
      <w:r w:rsidRPr="00EA760E">
        <w:rPr>
          <w:rFonts w:ascii="微軟正黑體" w:eastAsia="微軟正黑體" w:hAnsi="微軟正黑體" w:hint="eastAsia"/>
        </w:rPr>
        <w:t>第二次社團上課</w:t>
      </w:r>
      <w:r w:rsidR="00EA760E">
        <w:rPr>
          <w:rFonts w:ascii="微軟正黑體" w:eastAsia="微軟正黑體" w:hAnsi="微軟正黑體" w:hint="eastAsia"/>
        </w:rPr>
        <w:t>，</w:t>
      </w:r>
      <w:proofErr w:type="gramStart"/>
      <w:r w:rsidRPr="00EA760E">
        <w:rPr>
          <w:rFonts w:ascii="微軟正黑體" w:eastAsia="微軟正黑體" w:hAnsi="微軟正黑體" w:hint="eastAsia"/>
        </w:rPr>
        <w:t>以轉社後</w:t>
      </w:r>
      <w:proofErr w:type="gramEnd"/>
      <w:r w:rsidRPr="00EA760E">
        <w:rPr>
          <w:rFonts w:ascii="微軟正黑體" w:eastAsia="微軟正黑體" w:hAnsi="微軟正黑體" w:hint="eastAsia"/>
        </w:rPr>
        <w:t>的社團就位，學期中不得</w:t>
      </w:r>
      <w:proofErr w:type="gramStart"/>
      <w:r w:rsidRPr="00EA760E">
        <w:rPr>
          <w:rFonts w:ascii="微軟正黑體" w:eastAsia="微軟正黑體" w:hAnsi="微軟正黑體" w:hint="eastAsia"/>
        </w:rPr>
        <w:t>要求轉社</w:t>
      </w:r>
      <w:proofErr w:type="gramEnd"/>
      <w:r w:rsidRPr="00EA760E">
        <w:rPr>
          <w:rFonts w:ascii="微軟正黑體" w:eastAsia="微軟正黑體" w:hAnsi="微軟正黑體" w:hint="eastAsia"/>
        </w:rPr>
        <w:t>。</w:t>
      </w:r>
    </w:p>
    <w:p w:rsidR="00215E41" w:rsidRPr="00EA760E" w:rsidRDefault="00EA760E" w:rsidP="00EA760E">
      <w:pPr>
        <w:pStyle w:val="a3"/>
        <w:numPr>
          <w:ilvl w:val="0"/>
          <w:numId w:val="1"/>
        </w:numPr>
        <w:spacing w:line="38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社團上課時間</w:t>
      </w:r>
      <w:r w:rsidRPr="00EA760E">
        <w:rPr>
          <w:rFonts w:ascii="微軟正黑體" w:eastAsia="微軟正黑體" w:hAnsi="微軟正黑體" w:hint="eastAsia"/>
        </w:rPr>
        <w:t>:</w:t>
      </w:r>
      <w:r w:rsidRPr="00EA760E"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Pr="00EA760E">
        <w:rPr>
          <w:rFonts w:ascii="微軟正黑體" w:eastAsia="微軟正黑體" w:hAnsi="微軟正黑體" w:hint="eastAsia"/>
          <w:sz w:val="26"/>
          <w:szCs w:val="26"/>
        </w:rPr>
        <w:t>09月19日</w:t>
      </w:r>
      <w:r w:rsidRPr="00EA760E">
        <w:rPr>
          <w:rFonts w:ascii="微軟正黑體" w:eastAsia="微軟正黑體" w:hAnsi="微軟正黑體" w:hint="eastAsia"/>
          <w:sz w:val="26"/>
          <w:szCs w:val="26"/>
        </w:rPr>
        <w:t>、</w:t>
      </w:r>
      <w:r w:rsidRPr="00EA760E">
        <w:rPr>
          <w:rFonts w:ascii="微軟正黑體" w:eastAsia="微軟正黑體" w:hAnsi="微軟正黑體" w:hint="eastAsia"/>
          <w:sz w:val="26"/>
          <w:szCs w:val="26"/>
        </w:rPr>
        <w:t>10月17日</w:t>
      </w:r>
      <w:r w:rsidRPr="00EA760E">
        <w:rPr>
          <w:rFonts w:ascii="微軟正黑體" w:eastAsia="微軟正黑體" w:hAnsi="微軟正黑體" w:hint="eastAsia"/>
          <w:sz w:val="26"/>
          <w:szCs w:val="26"/>
        </w:rPr>
        <w:t>、</w:t>
      </w:r>
      <w:r w:rsidRPr="00EA760E">
        <w:rPr>
          <w:rFonts w:ascii="微軟正黑體" w:eastAsia="微軟正黑體" w:hAnsi="微軟正黑體" w:hint="eastAsia"/>
          <w:sz w:val="26"/>
          <w:szCs w:val="26"/>
        </w:rPr>
        <w:t>10月31日</w:t>
      </w:r>
      <w:r w:rsidRPr="00EA760E">
        <w:rPr>
          <w:rFonts w:ascii="微軟正黑體" w:eastAsia="微軟正黑體" w:hAnsi="微軟正黑體" w:hint="eastAsia"/>
          <w:sz w:val="26"/>
          <w:szCs w:val="26"/>
        </w:rPr>
        <w:t>、</w:t>
      </w:r>
      <w:r w:rsidRPr="00EA760E">
        <w:rPr>
          <w:rFonts w:ascii="微軟正黑體" w:eastAsia="微軟正黑體" w:hAnsi="微軟正黑體" w:hint="eastAsia"/>
          <w:sz w:val="26"/>
          <w:szCs w:val="26"/>
        </w:rPr>
        <w:t>11月14日</w:t>
      </w:r>
      <w:r w:rsidRPr="00EA760E">
        <w:rPr>
          <w:rFonts w:ascii="微軟正黑體" w:eastAsia="微軟正黑體" w:hAnsi="微軟正黑體" w:hint="eastAsia"/>
          <w:sz w:val="26"/>
          <w:szCs w:val="26"/>
        </w:rPr>
        <w:t>、</w:t>
      </w:r>
      <w:r w:rsidRPr="00EA760E">
        <w:rPr>
          <w:rFonts w:ascii="微軟正黑體" w:eastAsia="微軟正黑體" w:hAnsi="微軟正黑體" w:hint="eastAsia"/>
          <w:sz w:val="26"/>
          <w:szCs w:val="26"/>
        </w:rPr>
        <w:t>11月28日</w:t>
      </w:r>
      <w:r w:rsidRPr="00EA760E">
        <w:rPr>
          <w:rFonts w:ascii="微軟正黑體" w:eastAsia="微軟正黑體" w:hAnsi="微軟正黑體" w:hint="eastAsia"/>
          <w:sz w:val="26"/>
          <w:szCs w:val="26"/>
        </w:rPr>
        <w:t>、</w:t>
      </w:r>
      <w:r w:rsidRPr="00EA760E">
        <w:rPr>
          <w:rFonts w:ascii="微軟正黑體" w:eastAsia="微軟正黑體" w:hAnsi="微軟正黑體" w:hint="eastAsia"/>
          <w:sz w:val="26"/>
          <w:szCs w:val="26"/>
        </w:rPr>
        <w:t>12月05日</w:t>
      </w:r>
      <w:r w:rsidRPr="00EA760E">
        <w:rPr>
          <w:rFonts w:ascii="微軟正黑體" w:eastAsia="微軟正黑體" w:hAnsi="微軟正黑體" w:hint="eastAsia"/>
          <w:sz w:val="26"/>
          <w:szCs w:val="26"/>
        </w:rPr>
        <w:t>、</w:t>
      </w:r>
      <w:r w:rsidRPr="00EA760E">
        <w:rPr>
          <w:rFonts w:ascii="微軟正黑體" w:eastAsia="微軟正黑體" w:hAnsi="微軟正黑體" w:hint="eastAsia"/>
          <w:sz w:val="26"/>
          <w:szCs w:val="26"/>
        </w:rPr>
        <w:t>12月19日</w:t>
      </w:r>
      <w:r w:rsidRPr="00EA760E">
        <w:rPr>
          <w:rFonts w:ascii="微軟正黑體" w:eastAsia="微軟正黑體" w:hAnsi="微軟正黑體" w:hint="eastAsia"/>
          <w:sz w:val="26"/>
          <w:szCs w:val="26"/>
        </w:rPr>
        <w:t>、</w:t>
      </w:r>
      <w:r w:rsidRPr="00EA760E">
        <w:rPr>
          <w:rFonts w:ascii="微軟正黑體" w:eastAsia="微軟正黑體" w:hAnsi="微軟正黑體" w:hint="eastAsia"/>
          <w:sz w:val="26"/>
          <w:szCs w:val="26"/>
        </w:rPr>
        <w:t>01月02日</w:t>
      </w:r>
    </w:p>
    <w:p w:rsidR="00EA760E" w:rsidRDefault="00EA760E" w:rsidP="00EA760E">
      <w:pPr>
        <w:spacing w:line="380" w:lineRule="exact"/>
        <w:rPr>
          <w:rFonts w:ascii="微軟正黑體" w:eastAsia="微軟正黑體" w:hAnsi="微軟正黑體"/>
        </w:rPr>
      </w:pPr>
    </w:p>
    <w:p w:rsidR="00EA760E" w:rsidRDefault="00EA760E" w:rsidP="00EA760E">
      <w:pPr>
        <w:spacing w:line="380" w:lineRule="exact"/>
        <w:rPr>
          <w:rFonts w:ascii="微軟正黑體" w:eastAsia="微軟正黑體" w:hAnsi="微軟正黑體"/>
        </w:rPr>
      </w:pPr>
    </w:p>
    <w:p w:rsidR="00173834" w:rsidRPr="00EA760E" w:rsidRDefault="00173834" w:rsidP="00173834">
      <w:pPr>
        <w:tabs>
          <w:tab w:val="left" w:pos="567"/>
        </w:tabs>
        <w:jc w:val="center"/>
        <w:rPr>
          <w:rFonts w:ascii="微軟正黑體" w:eastAsia="微軟正黑體" w:hAnsi="微軟正黑體"/>
          <w:u w:val="double"/>
        </w:rPr>
      </w:pPr>
      <w:r w:rsidRPr="00EA760E">
        <w:rPr>
          <w:rFonts w:ascii="微軟正黑體" w:eastAsia="微軟正黑體" w:hAnsi="微軟正黑體" w:hint="eastAsia"/>
          <w:sz w:val="36"/>
          <w:u w:val="double"/>
        </w:rPr>
        <w:lastRenderedPageBreak/>
        <w:t>高一二、國一二社團</w:t>
      </w:r>
    </w:p>
    <w:p w:rsidR="00173834" w:rsidRPr="00EA760E" w:rsidRDefault="00173834" w:rsidP="00173834">
      <w:pPr>
        <w:pStyle w:val="a3"/>
        <w:numPr>
          <w:ilvl w:val="0"/>
          <w:numId w:val="5"/>
        </w:numPr>
        <w:tabs>
          <w:tab w:val="left" w:pos="567"/>
        </w:tabs>
        <w:spacing w:line="420" w:lineRule="exact"/>
        <w:ind w:leftChars="0"/>
        <w:rPr>
          <w:rFonts w:ascii="微軟正黑體" w:eastAsia="微軟正黑體" w:hAnsi="微軟正黑體"/>
          <w:b/>
          <w:sz w:val="28"/>
        </w:rPr>
      </w:pPr>
      <w:proofErr w:type="gramStart"/>
      <w:r w:rsidRPr="00EA760E">
        <w:rPr>
          <w:rFonts w:ascii="微軟正黑體" w:eastAsia="微軟正黑體" w:hAnsi="微軟正黑體" w:hint="eastAsia"/>
          <w:b/>
          <w:sz w:val="28"/>
        </w:rPr>
        <w:t>選社須知</w:t>
      </w:r>
      <w:proofErr w:type="gramEnd"/>
      <w:r w:rsidRPr="00EA760E">
        <w:rPr>
          <w:rFonts w:ascii="微軟正黑體" w:eastAsia="微軟正黑體" w:hAnsi="微軟正黑體" w:hint="eastAsia"/>
          <w:b/>
          <w:sz w:val="28"/>
        </w:rPr>
        <w:t>:</w:t>
      </w:r>
    </w:p>
    <w:p w:rsidR="00173834" w:rsidRPr="00EA760E" w:rsidRDefault="003F29DC" w:rsidP="00173834">
      <w:pPr>
        <w:pStyle w:val="a3"/>
        <w:numPr>
          <w:ilvl w:val="0"/>
          <w:numId w:val="6"/>
        </w:numPr>
        <w:spacing w:line="38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</w:t>
      </w:r>
      <w:r w:rsidR="00A00439">
        <w:rPr>
          <w:rFonts w:ascii="微軟正黑體" w:eastAsia="微軟正黑體" w:hAnsi="微軟正黑體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proofErr w:type="gramStart"/>
      <w:r w:rsidR="00173834" w:rsidRPr="00EA760E">
        <w:rPr>
          <w:rFonts w:ascii="微軟正黑體" w:eastAsia="微軟正黑體" w:hAnsi="微軟正黑體" w:hint="eastAsia"/>
        </w:rPr>
        <w:t>選社時間</w:t>
      </w:r>
      <w:proofErr w:type="gramEnd"/>
      <w:r w:rsidR="00173834" w:rsidRPr="00EA760E">
        <w:rPr>
          <w:rFonts w:ascii="微軟正黑體" w:eastAsia="微軟正黑體" w:hAnsi="微軟正黑體" w:hint="eastAsia"/>
        </w:rPr>
        <w:t>:9月13日 18:00 ~ 9月14日 23:59</w:t>
      </w:r>
    </w:p>
    <w:p w:rsidR="00173834" w:rsidRPr="00EA760E" w:rsidRDefault="00173834" w:rsidP="00173834">
      <w:pPr>
        <w:pStyle w:val="a3"/>
        <w:numPr>
          <w:ilvl w:val="0"/>
          <w:numId w:val="6"/>
        </w:numPr>
        <w:spacing w:line="380" w:lineRule="exact"/>
        <w:ind w:leftChars="0"/>
        <w:rPr>
          <w:rFonts w:ascii="微軟正黑體" w:eastAsia="微軟正黑體" w:hAnsi="微軟正黑體"/>
        </w:rPr>
      </w:pPr>
      <w:r w:rsidRPr="00EA760E">
        <w:rPr>
          <w:rFonts w:ascii="微軟正黑體" w:eastAsia="微軟正黑體" w:hAnsi="微軟正黑體" w:hint="eastAsia"/>
        </w:rPr>
        <w:t>網路</w:t>
      </w:r>
      <w:proofErr w:type="gramStart"/>
      <w:r w:rsidRPr="00EA760E">
        <w:rPr>
          <w:rFonts w:ascii="微軟正黑體" w:eastAsia="微軟正黑體" w:hAnsi="微軟正黑體" w:hint="eastAsia"/>
        </w:rPr>
        <w:t>查詢選社結果</w:t>
      </w:r>
      <w:proofErr w:type="gramEnd"/>
      <w:r w:rsidRPr="00EA760E">
        <w:rPr>
          <w:rFonts w:ascii="微軟正黑體" w:eastAsia="微軟正黑體" w:hAnsi="微軟正黑體" w:hint="eastAsia"/>
        </w:rPr>
        <w:t>時間:9月17日 20:00 ~ 9月18日 23:59</w:t>
      </w:r>
    </w:p>
    <w:p w:rsidR="00173834" w:rsidRPr="00EA760E" w:rsidRDefault="00173834" w:rsidP="00173834">
      <w:pPr>
        <w:pStyle w:val="a3"/>
        <w:numPr>
          <w:ilvl w:val="0"/>
          <w:numId w:val="6"/>
        </w:numPr>
        <w:spacing w:line="380" w:lineRule="exact"/>
        <w:ind w:leftChars="0"/>
        <w:rPr>
          <w:rFonts w:ascii="微軟正黑體" w:eastAsia="微軟正黑體" w:hAnsi="微軟正黑體"/>
        </w:rPr>
      </w:pPr>
      <w:proofErr w:type="gramStart"/>
      <w:r w:rsidRPr="00EA760E">
        <w:rPr>
          <w:rFonts w:ascii="微軟正黑體" w:eastAsia="微軟正黑體" w:hAnsi="微軟正黑體" w:hint="eastAsia"/>
        </w:rPr>
        <w:t>選社結果</w:t>
      </w:r>
      <w:proofErr w:type="gramEnd"/>
      <w:r w:rsidRPr="00EA760E">
        <w:rPr>
          <w:rFonts w:ascii="微軟正黑體" w:eastAsia="微軟正黑體" w:hAnsi="微軟正黑體" w:hint="eastAsia"/>
        </w:rPr>
        <w:t>紙本:9/17 10:00 發至各班。</w:t>
      </w:r>
    </w:p>
    <w:p w:rsidR="00173834" w:rsidRPr="00EA760E" w:rsidRDefault="00173834" w:rsidP="00173834">
      <w:pPr>
        <w:pStyle w:val="a3"/>
        <w:numPr>
          <w:ilvl w:val="0"/>
          <w:numId w:val="6"/>
        </w:numPr>
        <w:spacing w:line="380" w:lineRule="exact"/>
        <w:ind w:leftChars="0"/>
        <w:rPr>
          <w:rFonts w:ascii="微軟正黑體" w:eastAsia="微軟正黑體" w:hAnsi="微軟正黑體" w:hint="eastAsia"/>
        </w:rPr>
      </w:pPr>
      <w:r w:rsidRPr="00EA760E">
        <w:rPr>
          <w:rFonts w:ascii="微軟正黑體" w:eastAsia="微軟正黑體" w:hAnsi="微軟正黑體" w:hint="eastAsia"/>
          <w:bdr w:val="single" w:sz="4" w:space="0" w:color="auto"/>
        </w:rPr>
        <w:t>未在</w:t>
      </w:r>
      <w:proofErr w:type="gramStart"/>
      <w:r w:rsidRPr="00EA760E">
        <w:rPr>
          <w:rFonts w:ascii="微軟正黑體" w:eastAsia="微軟正黑體" w:hAnsi="微軟正黑體" w:hint="eastAsia"/>
          <w:bdr w:val="single" w:sz="4" w:space="0" w:color="auto"/>
        </w:rPr>
        <w:t>時間選社者</w:t>
      </w:r>
      <w:proofErr w:type="gramEnd"/>
      <w:r w:rsidRPr="00EA760E">
        <w:rPr>
          <w:rFonts w:ascii="微軟正黑體" w:eastAsia="微軟正黑體" w:hAnsi="微軟正黑體" w:hint="eastAsia"/>
          <w:bdr w:val="single" w:sz="4" w:space="0" w:color="auto"/>
        </w:rPr>
        <w:t>，由系統直接給予社團</w:t>
      </w:r>
      <w:r w:rsidRPr="00EA760E">
        <w:rPr>
          <w:rFonts w:ascii="微軟正黑體" w:eastAsia="微軟正黑體" w:hAnsi="微軟正黑體" w:hint="eastAsia"/>
        </w:rPr>
        <w:t>，不得要求人工</w:t>
      </w:r>
      <w:proofErr w:type="gramStart"/>
      <w:r w:rsidRPr="00EA760E">
        <w:rPr>
          <w:rFonts w:ascii="微軟正黑體" w:eastAsia="微軟正黑體" w:hAnsi="微軟正黑體" w:hint="eastAsia"/>
        </w:rPr>
        <w:t>選社，轉社</w:t>
      </w:r>
      <w:proofErr w:type="gramEnd"/>
      <w:r w:rsidRPr="00EA760E">
        <w:rPr>
          <w:rFonts w:ascii="微軟正黑體" w:eastAsia="微軟正黑體" w:hAnsi="微軟正黑體" w:hint="eastAsia"/>
        </w:rPr>
        <w:t>請依時間與</w:t>
      </w:r>
      <w:proofErr w:type="gramStart"/>
      <w:r w:rsidRPr="00EA760E">
        <w:rPr>
          <w:rFonts w:ascii="微軟正黑體" w:eastAsia="微軟正黑體" w:hAnsi="微軟正黑體" w:hint="eastAsia"/>
        </w:rPr>
        <w:t>轉社規則轉社</w:t>
      </w:r>
      <w:proofErr w:type="gramEnd"/>
      <w:r w:rsidRPr="00EA760E">
        <w:rPr>
          <w:rFonts w:ascii="微軟正黑體" w:eastAsia="微軟正黑體" w:hAnsi="微軟正黑體" w:hint="eastAsia"/>
        </w:rPr>
        <w:t>。</w:t>
      </w:r>
    </w:p>
    <w:p w:rsidR="00173834" w:rsidRPr="00EA760E" w:rsidRDefault="00173834" w:rsidP="00173834">
      <w:pPr>
        <w:pStyle w:val="a3"/>
        <w:numPr>
          <w:ilvl w:val="0"/>
          <w:numId w:val="5"/>
        </w:numPr>
        <w:tabs>
          <w:tab w:val="left" w:pos="567"/>
        </w:tabs>
        <w:spacing w:line="380" w:lineRule="exact"/>
        <w:ind w:leftChars="0"/>
        <w:rPr>
          <w:rFonts w:ascii="微軟正黑體" w:eastAsia="微軟正黑體" w:hAnsi="微軟正黑體"/>
          <w:b/>
          <w:sz w:val="28"/>
        </w:rPr>
      </w:pPr>
      <w:proofErr w:type="gramStart"/>
      <w:r w:rsidRPr="00EA760E">
        <w:rPr>
          <w:rFonts w:ascii="微軟正黑體" w:eastAsia="微軟正黑體" w:hAnsi="微軟正黑體" w:hint="eastAsia"/>
          <w:b/>
          <w:sz w:val="28"/>
        </w:rPr>
        <w:t>轉社事項</w:t>
      </w:r>
      <w:proofErr w:type="gramEnd"/>
    </w:p>
    <w:p w:rsidR="00173834" w:rsidRPr="00EA760E" w:rsidRDefault="00173834" w:rsidP="00173834">
      <w:pPr>
        <w:pStyle w:val="a3"/>
        <w:numPr>
          <w:ilvl w:val="0"/>
          <w:numId w:val="7"/>
        </w:numPr>
        <w:spacing w:line="380" w:lineRule="exact"/>
        <w:ind w:leftChars="0"/>
        <w:rPr>
          <w:rFonts w:ascii="微軟正黑體" w:eastAsia="微軟正黑體" w:hAnsi="微軟正黑體"/>
        </w:rPr>
      </w:pPr>
      <w:r w:rsidRPr="00EA760E">
        <w:rPr>
          <w:rFonts w:ascii="微軟正黑體" w:eastAsia="微軟正黑體" w:hAnsi="微軟正黑體" w:hint="eastAsia"/>
        </w:rPr>
        <w:t>時間:9月20日18:00~9月21日23</w:t>
      </w:r>
      <w:r w:rsidRPr="00EA760E">
        <w:rPr>
          <w:rFonts w:ascii="微軟正黑體" w:eastAsia="微軟正黑體" w:hAnsi="微軟正黑體"/>
        </w:rPr>
        <w:t>:59</w:t>
      </w:r>
    </w:p>
    <w:p w:rsidR="00173834" w:rsidRPr="00EA760E" w:rsidRDefault="00173834" w:rsidP="00173834">
      <w:pPr>
        <w:pStyle w:val="a3"/>
        <w:numPr>
          <w:ilvl w:val="0"/>
          <w:numId w:val="7"/>
        </w:numPr>
        <w:spacing w:line="380" w:lineRule="exact"/>
        <w:ind w:leftChars="0"/>
        <w:rPr>
          <w:rFonts w:ascii="微軟正黑體" w:eastAsia="微軟正黑體" w:hAnsi="微軟正黑體"/>
        </w:rPr>
      </w:pPr>
      <w:proofErr w:type="gramStart"/>
      <w:r w:rsidRPr="00EA760E">
        <w:rPr>
          <w:rFonts w:ascii="微軟正黑體" w:eastAsia="微軟正黑體" w:hAnsi="微軟正黑體" w:hint="eastAsia"/>
        </w:rPr>
        <w:t>轉社原則</w:t>
      </w:r>
      <w:proofErr w:type="gramEnd"/>
    </w:p>
    <w:p w:rsidR="00173834" w:rsidRPr="00EA760E" w:rsidRDefault="00173834" w:rsidP="00173834">
      <w:pPr>
        <w:pStyle w:val="a3"/>
        <w:numPr>
          <w:ilvl w:val="0"/>
          <w:numId w:val="4"/>
        </w:numPr>
        <w:spacing w:line="380" w:lineRule="exact"/>
        <w:ind w:leftChars="0"/>
        <w:rPr>
          <w:rFonts w:ascii="微軟正黑體" w:eastAsia="微軟正黑體" w:hAnsi="微軟正黑體"/>
        </w:rPr>
      </w:pPr>
      <w:r w:rsidRPr="00EA760E">
        <w:rPr>
          <w:rFonts w:ascii="微軟正黑體" w:eastAsia="微軟正黑體" w:hAnsi="微軟正黑體" w:hint="eastAsia"/>
        </w:rPr>
        <w:t>欲轉入的社團</w:t>
      </w:r>
      <w:r w:rsidRPr="00EA760E">
        <w:rPr>
          <w:rFonts w:ascii="微軟正黑體" w:eastAsia="微軟正黑體" w:hAnsi="微軟正黑體" w:hint="eastAsia"/>
          <w:bdr w:val="single" w:sz="4" w:space="0" w:color="auto"/>
        </w:rPr>
        <w:t>需要剩餘名額才可以轉</w:t>
      </w:r>
      <w:r w:rsidRPr="00EA760E">
        <w:rPr>
          <w:rFonts w:ascii="微軟正黑體" w:eastAsia="微軟正黑體" w:hAnsi="微軟正黑體" w:hint="eastAsia"/>
        </w:rPr>
        <w:t>，不是你想轉就可以轉，也不是</w:t>
      </w:r>
      <w:proofErr w:type="gramStart"/>
      <w:r w:rsidRPr="00EA760E">
        <w:rPr>
          <w:rFonts w:ascii="微軟正黑體" w:eastAsia="微軟正黑體" w:hAnsi="微軟正黑體" w:hint="eastAsia"/>
        </w:rPr>
        <w:t>網路轉社就</w:t>
      </w:r>
      <w:proofErr w:type="gramEnd"/>
      <w:r w:rsidRPr="00EA760E">
        <w:rPr>
          <w:rFonts w:ascii="微軟正黑體" w:eastAsia="微軟正黑體" w:hAnsi="微軟正黑體" w:hint="eastAsia"/>
        </w:rPr>
        <w:t>可以成功。</w:t>
      </w:r>
    </w:p>
    <w:p w:rsidR="00173834" w:rsidRPr="00EA760E" w:rsidRDefault="00173834" w:rsidP="00173834">
      <w:pPr>
        <w:pStyle w:val="a3"/>
        <w:numPr>
          <w:ilvl w:val="0"/>
          <w:numId w:val="4"/>
        </w:numPr>
        <w:spacing w:line="380" w:lineRule="exact"/>
        <w:ind w:leftChars="0"/>
        <w:rPr>
          <w:rFonts w:ascii="微軟正黑體" w:eastAsia="微軟正黑體" w:hAnsi="微軟正黑體"/>
        </w:rPr>
      </w:pPr>
      <w:r w:rsidRPr="00EA760E">
        <w:rPr>
          <w:rFonts w:ascii="微軟正黑體" w:eastAsia="微軟正黑體" w:hAnsi="微軟正黑體" w:hint="eastAsia"/>
        </w:rPr>
        <w:t>取代方案:自己找好互換社團的對象，至訓育組</w:t>
      </w:r>
      <w:proofErr w:type="gramStart"/>
      <w:r w:rsidRPr="00EA760E">
        <w:rPr>
          <w:rFonts w:ascii="微軟正黑體" w:eastAsia="微軟正黑體" w:hAnsi="微軟正黑體" w:hint="eastAsia"/>
        </w:rPr>
        <w:t>填寫轉社申請表</w:t>
      </w:r>
      <w:proofErr w:type="gramEnd"/>
      <w:r w:rsidRPr="00EA760E">
        <w:rPr>
          <w:rFonts w:ascii="微軟正黑體" w:eastAsia="微軟正黑體" w:hAnsi="微軟正黑體" w:hint="eastAsia"/>
        </w:rPr>
        <w:t>，由訓育組</w:t>
      </w:r>
      <w:proofErr w:type="gramStart"/>
      <w:r w:rsidRPr="00EA760E">
        <w:rPr>
          <w:rFonts w:ascii="微軟正黑體" w:eastAsia="微軟正黑體" w:hAnsi="微軟正黑體" w:hint="eastAsia"/>
        </w:rPr>
        <w:t>進行轉社</w:t>
      </w:r>
      <w:proofErr w:type="gramEnd"/>
      <w:r w:rsidRPr="00EA760E">
        <w:rPr>
          <w:rFonts w:ascii="微軟正黑體" w:eastAsia="微軟正黑體" w:hAnsi="微軟正黑體" w:hint="eastAsia"/>
        </w:rPr>
        <w:t>，如此可以不用</w:t>
      </w:r>
      <w:proofErr w:type="gramStart"/>
      <w:r w:rsidRPr="00EA760E">
        <w:rPr>
          <w:rFonts w:ascii="微軟正黑體" w:eastAsia="微軟正黑體" w:hAnsi="微軟正黑體" w:hint="eastAsia"/>
        </w:rPr>
        <w:t>網路轉社</w:t>
      </w:r>
      <w:proofErr w:type="gramEnd"/>
      <w:r w:rsidRPr="00EA760E">
        <w:rPr>
          <w:rFonts w:ascii="微軟正黑體" w:eastAsia="微軟正黑體" w:hAnsi="微軟正黑體" w:hint="eastAsia"/>
        </w:rPr>
        <w:t>。</w:t>
      </w:r>
    </w:p>
    <w:p w:rsidR="00173834" w:rsidRPr="00EA760E" w:rsidRDefault="00173834" w:rsidP="00173834">
      <w:pPr>
        <w:pStyle w:val="a3"/>
        <w:numPr>
          <w:ilvl w:val="0"/>
          <w:numId w:val="4"/>
        </w:numPr>
        <w:spacing w:line="380" w:lineRule="exact"/>
        <w:ind w:leftChars="0"/>
        <w:rPr>
          <w:rFonts w:ascii="微軟正黑體" w:eastAsia="微軟正黑體" w:hAnsi="微軟正黑體" w:hint="eastAsia"/>
        </w:rPr>
      </w:pPr>
      <w:r w:rsidRPr="00EA760E">
        <w:rPr>
          <w:rFonts w:ascii="微軟正黑體" w:eastAsia="微軟正黑體" w:hAnsi="微軟正黑體" w:hint="eastAsia"/>
        </w:rPr>
        <w:t>第二次社團上課</w:t>
      </w:r>
      <w:r>
        <w:rPr>
          <w:rFonts w:ascii="微軟正黑體" w:eastAsia="微軟正黑體" w:hAnsi="微軟正黑體" w:hint="eastAsia"/>
        </w:rPr>
        <w:t>，</w:t>
      </w:r>
      <w:proofErr w:type="gramStart"/>
      <w:r w:rsidRPr="00EA760E">
        <w:rPr>
          <w:rFonts w:ascii="微軟正黑體" w:eastAsia="微軟正黑體" w:hAnsi="微軟正黑體" w:hint="eastAsia"/>
        </w:rPr>
        <w:t>以轉社後</w:t>
      </w:r>
      <w:proofErr w:type="gramEnd"/>
      <w:r w:rsidRPr="00EA760E">
        <w:rPr>
          <w:rFonts w:ascii="微軟正黑體" w:eastAsia="微軟正黑體" w:hAnsi="微軟正黑體" w:hint="eastAsia"/>
        </w:rPr>
        <w:t>的社團就位，學期中不得</w:t>
      </w:r>
      <w:proofErr w:type="gramStart"/>
      <w:r w:rsidRPr="00EA760E">
        <w:rPr>
          <w:rFonts w:ascii="微軟正黑體" w:eastAsia="微軟正黑體" w:hAnsi="微軟正黑體" w:hint="eastAsia"/>
        </w:rPr>
        <w:t>要求轉社</w:t>
      </w:r>
      <w:proofErr w:type="gramEnd"/>
      <w:r w:rsidRPr="00EA760E">
        <w:rPr>
          <w:rFonts w:ascii="微軟正黑體" w:eastAsia="微軟正黑體" w:hAnsi="微軟正黑體" w:hint="eastAsia"/>
        </w:rPr>
        <w:t>。</w:t>
      </w:r>
    </w:p>
    <w:p w:rsidR="00173834" w:rsidRPr="00EA760E" w:rsidRDefault="00173834" w:rsidP="00173834">
      <w:pPr>
        <w:pStyle w:val="a3"/>
        <w:numPr>
          <w:ilvl w:val="0"/>
          <w:numId w:val="5"/>
        </w:numPr>
        <w:spacing w:line="38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社團上課時間</w:t>
      </w:r>
      <w:r w:rsidRPr="00EA760E">
        <w:rPr>
          <w:rFonts w:ascii="微軟正黑體" w:eastAsia="微軟正黑體" w:hAnsi="微軟正黑體" w:hint="eastAsia"/>
        </w:rPr>
        <w:t>:</w:t>
      </w:r>
      <w:r w:rsidRPr="00EA760E">
        <w:rPr>
          <w:rFonts w:ascii="微軟正黑體" w:eastAsia="微軟正黑體" w:hAnsi="微軟正黑體" w:hint="eastAsia"/>
          <w:sz w:val="26"/>
          <w:szCs w:val="26"/>
        </w:rPr>
        <w:t xml:space="preserve"> 09月19日、10月17日、10月31日、11月14日、11月28日、12月05日、12月19日、01月02日</w:t>
      </w:r>
    </w:p>
    <w:p w:rsidR="00173834" w:rsidRDefault="00173834" w:rsidP="00173834">
      <w:pPr>
        <w:spacing w:line="380" w:lineRule="exact"/>
        <w:rPr>
          <w:rFonts w:ascii="微軟正黑體" w:eastAsia="微軟正黑體" w:hAnsi="微軟正黑體"/>
        </w:rPr>
      </w:pPr>
    </w:p>
    <w:p w:rsidR="00173834" w:rsidRDefault="00173834" w:rsidP="00173834">
      <w:pPr>
        <w:spacing w:line="380" w:lineRule="exact"/>
        <w:rPr>
          <w:rFonts w:ascii="微軟正黑體" w:eastAsia="微軟正黑體" w:hAnsi="微軟正黑體"/>
        </w:rPr>
      </w:pPr>
    </w:p>
    <w:p w:rsidR="00173834" w:rsidRPr="00EA760E" w:rsidRDefault="00173834" w:rsidP="00173834">
      <w:pPr>
        <w:spacing w:line="380" w:lineRule="exact"/>
        <w:rPr>
          <w:rFonts w:ascii="微軟正黑體" w:eastAsia="微軟正黑體" w:hAnsi="微軟正黑體" w:hint="eastAsia"/>
        </w:rPr>
      </w:pPr>
    </w:p>
    <w:p w:rsidR="00173834" w:rsidRPr="00EA760E" w:rsidRDefault="00173834" w:rsidP="00173834">
      <w:pPr>
        <w:pStyle w:val="a3"/>
        <w:spacing w:line="420" w:lineRule="exact"/>
        <w:ind w:leftChars="0"/>
        <w:rPr>
          <w:rFonts w:ascii="微軟正黑體" w:eastAsia="微軟正黑體" w:hAnsi="微軟正黑體" w:hint="eastAsia"/>
        </w:rPr>
      </w:pPr>
    </w:p>
    <w:p w:rsidR="00EA760E" w:rsidRPr="00173834" w:rsidRDefault="00EA760E" w:rsidP="00EA760E">
      <w:pPr>
        <w:spacing w:line="380" w:lineRule="exact"/>
        <w:rPr>
          <w:rFonts w:ascii="微軟正黑體" w:eastAsia="微軟正黑體" w:hAnsi="微軟正黑體" w:hint="eastAsia"/>
        </w:rPr>
      </w:pPr>
    </w:p>
    <w:p w:rsidR="00EA760E" w:rsidRPr="00EA760E" w:rsidRDefault="00EA760E" w:rsidP="00EA760E">
      <w:pPr>
        <w:pStyle w:val="a3"/>
        <w:spacing w:line="420" w:lineRule="exact"/>
        <w:ind w:leftChars="0"/>
        <w:rPr>
          <w:rFonts w:ascii="微軟正黑體" w:eastAsia="微軟正黑體" w:hAnsi="微軟正黑體" w:hint="eastAsia"/>
        </w:rPr>
      </w:pPr>
    </w:p>
    <w:sectPr w:rsidR="00EA760E" w:rsidRPr="00EA760E" w:rsidSect="00EA760E">
      <w:pgSz w:w="11906" w:h="841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734"/>
    <w:multiLevelType w:val="hybridMultilevel"/>
    <w:tmpl w:val="ECAC0A62"/>
    <w:lvl w:ilvl="0" w:tplc="900823A0">
      <w:start w:val="1"/>
      <w:numFmt w:val="taiwaneseCountingThousand"/>
      <w:lvlText w:val="(%1)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BC60FB"/>
    <w:multiLevelType w:val="hybridMultilevel"/>
    <w:tmpl w:val="0D38A0FC"/>
    <w:lvl w:ilvl="0" w:tplc="35C89C34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2" w15:restartNumberingAfterBreak="0">
    <w:nsid w:val="0E80073C"/>
    <w:multiLevelType w:val="hybridMultilevel"/>
    <w:tmpl w:val="7A7A0BC8"/>
    <w:lvl w:ilvl="0" w:tplc="3B36FD20">
      <w:start w:val="1"/>
      <w:numFmt w:val="taiwaneseCountingThousand"/>
      <w:lvlText w:val="(%1)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EB7873"/>
    <w:multiLevelType w:val="hybridMultilevel"/>
    <w:tmpl w:val="A454A30E"/>
    <w:lvl w:ilvl="0" w:tplc="71206B24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564F55"/>
    <w:multiLevelType w:val="hybridMultilevel"/>
    <w:tmpl w:val="9042C05A"/>
    <w:lvl w:ilvl="0" w:tplc="949CC2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6B6AEA"/>
    <w:multiLevelType w:val="hybridMultilevel"/>
    <w:tmpl w:val="BF70C174"/>
    <w:lvl w:ilvl="0" w:tplc="177C4808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CC2809"/>
    <w:multiLevelType w:val="hybridMultilevel"/>
    <w:tmpl w:val="D80837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printTwoOnOn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41"/>
    <w:rsid w:val="00173834"/>
    <w:rsid w:val="00215E41"/>
    <w:rsid w:val="002E57BB"/>
    <w:rsid w:val="003F29DC"/>
    <w:rsid w:val="004A7E48"/>
    <w:rsid w:val="00A00439"/>
    <w:rsid w:val="00C50490"/>
    <w:rsid w:val="00EA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EEC2"/>
  <w15:chartTrackingRefBased/>
  <w15:docId w15:val="{B983BEAC-3D22-49A0-912F-A2A73E35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E4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00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00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2018-09-12T03:00:00Z</cp:lastPrinted>
  <dcterms:created xsi:type="dcterms:W3CDTF">2018-09-12T02:35:00Z</dcterms:created>
  <dcterms:modified xsi:type="dcterms:W3CDTF">2018-09-12T04:44:00Z</dcterms:modified>
</cp:coreProperties>
</file>